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6"/>
        <w:rPr>
          <w:rFonts w:ascii="Times New Roman"/>
          <w:sz w:val="9"/>
        </w:rPr>
      </w:pPr>
    </w:p>
    <w:p>
      <w:pPr>
        <w:spacing w:before="50"/>
        <w:ind w:left="1994" w:right="2015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荔城区公开</w:t>
      </w:r>
      <w:r>
        <w:rPr>
          <w:rFonts w:hint="eastAsia" w:ascii="黑体" w:eastAsia="黑体"/>
          <w:sz w:val="36"/>
          <w:lang w:eastAsia="zh-CN"/>
        </w:rPr>
        <w:t>遴选</w:t>
      </w:r>
      <w:r>
        <w:rPr>
          <w:rFonts w:hint="eastAsia" w:ascii="黑体" w:eastAsia="黑体"/>
          <w:sz w:val="36"/>
        </w:rPr>
        <w:t>教师</w:t>
      </w:r>
      <w:r>
        <w:rPr>
          <w:rFonts w:hint="eastAsia" w:ascii="黑体" w:eastAsia="黑体"/>
          <w:sz w:val="36"/>
          <w:lang w:eastAsia="zh-CN"/>
        </w:rPr>
        <w:t>考核</w:t>
      </w:r>
      <w:r>
        <w:rPr>
          <w:rFonts w:hint="eastAsia" w:ascii="黑体" w:eastAsia="黑体"/>
          <w:sz w:val="36"/>
        </w:rPr>
        <w:t>审查表</w:t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9"/>
        <w:rPr>
          <w:rFonts w:ascii="黑体"/>
          <w:sz w:val="20"/>
        </w:rPr>
      </w:pPr>
    </w:p>
    <w:tbl>
      <w:tblPr>
        <w:tblW w:w="9540" w:type="dxa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627"/>
        <w:gridCol w:w="689"/>
        <w:gridCol w:w="849"/>
        <w:gridCol w:w="826"/>
        <w:gridCol w:w="1614"/>
        <w:gridCol w:w="2010"/>
        <w:gridCol w:w="15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8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31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552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入伍</w:t>
            </w:r>
          </w:p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44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在原单位</w:t>
            </w:r>
          </w:p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编制类别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pacing w:val="-20"/>
                <w:w w:val="100"/>
                <w:sz w:val="24"/>
                <w:szCs w:val="24"/>
              </w:rPr>
              <w:t>何时何院校毕业</w:t>
            </w:r>
            <w:r>
              <w:rPr>
                <w:rFonts w:hint="eastAsia"/>
                <w:w w:val="95"/>
                <w:sz w:val="24"/>
                <w:szCs w:val="24"/>
              </w:rPr>
              <w:t>（第一学历）</w:t>
            </w:r>
          </w:p>
        </w:tc>
        <w:tc>
          <w:tcPr>
            <w:tcW w:w="397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10" w:type="dxa"/>
            <w:gridSpan w:val="2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取得教师职称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397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 w:right="108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 w:right="108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3"/>
                <w:sz w:val="24"/>
                <w:szCs w:val="24"/>
                <w:lang w:eastAsia="zh-CN"/>
              </w:rPr>
              <w:t>取得教师资格类别（学段、学科）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383" w:type="dxa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93"/>
              <w:ind w:left="317" w:right="298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在校政治思想表现</w:t>
            </w:r>
          </w:p>
        </w:tc>
        <w:tc>
          <w:tcPr>
            <w:tcW w:w="8157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ind w:firstLine="960" w:firstLineChars="300"/>
              <w:rPr>
                <w:rFonts w:hint="eastAsia" w:ascii="Times New Roman"/>
                <w:sz w:val="32"/>
                <w:lang w:eastAsia="zh-CN"/>
              </w:rPr>
            </w:pPr>
            <w:bookmarkStart w:id="0" w:name="_GoBack"/>
            <w:bookmarkEnd w:id="0"/>
          </w:p>
          <w:p>
            <w:pPr>
              <w:pStyle w:val="5"/>
              <w:ind w:firstLine="964" w:firstLineChars="300"/>
              <w:rPr>
                <w:rFonts w:hint="eastAsia" w:ascii="Times New Roman"/>
                <w:b/>
                <w:bCs/>
                <w:sz w:val="32"/>
                <w:lang w:eastAsia="zh-CN"/>
              </w:rPr>
            </w:pPr>
          </w:p>
          <w:p>
            <w:pPr>
              <w:pStyle w:val="5"/>
              <w:ind w:firstLine="964" w:firstLineChars="300"/>
              <w:rPr>
                <w:rFonts w:hint="eastAsia" w:ascii="Times New Roman"/>
                <w:b/>
                <w:bCs/>
                <w:sz w:val="32"/>
                <w:lang w:eastAsia="zh-CN"/>
              </w:rPr>
            </w:pPr>
          </w:p>
          <w:p>
            <w:pPr>
              <w:pStyle w:val="5"/>
              <w:ind w:firstLine="964" w:firstLineChars="300"/>
              <w:rPr>
                <w:rFonts w:hint="eastAsia" w:ascii="Times New Roman"/>
                <w:b/>
                <w:bCs/>
                <w:sz w:val="32"/>
                <w:lang w:eastAsia="zh-CN"/>
              </w:rPr>
            </w:pPr>
          </w:p>
          <w:p>
            <w:pPr>
              <w:pStyle w:val="5"/>
              <w:rPr>
                <w:rFonts w:hint="eastAsia" w:ascii="Times New Roman"/>
                <w:b/>
                <w:bCs/>
                <w:sz w:val="32"/>
                <w:lang w:eastAsia="zh-CN"/>
              </w:rPr>
            </w:pPr>
          </w:p>
          <w:p>
            <w:pPr>
              <w:pStyle w:val="5"/>
              <w:ind w:firstLine="964" w:firstLineChars="300"/>
              <w:rPr>
                <w:rFonts w:hint="eastAsia" w:ascii="Times New Roman"/>
                <w:b/>
                <w:bCs/>
                <w:sz w:val="32"/>
                <w:lang w:eastAsia="zh-CN"/>
              </w:rPr>
            </w:pPr>
          </w:p>
          <w:p>
            <w:pPr>
              <w:pStyle w:val="5"/>
              <w:ind w:firstLine="964" w:firstLineChars="300"/>
              <w:rPr>
                <w:rFonts w:hint="eastAsia" w:ascii="Times New Roman"/>
                <w:b/>
                <w:bCs/>
                <w:sz w:val="32"/>
                <w:lang w:eastAsia="zh-CN"/>
              </w:rPr>
            </w:pPr>
          </w:p>
          <w:p>
            <w:pPr>
              <w:pStyle w:val="5"/>
              <w:ind w:firstLine="6000" w:firstLineChars="2500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单位（盖章）</w:t>
            </w:r>
          </w:p>
          <w:p>
            <w:pPr>
              <w:pStyle w:val="5"/>
              <w:ind w:firstLine="6000" w:firstLineChars="2500"/>
              <w:rPr>
                <w:rFonts w:hint="default" w:ascii="Times New Roman"/>
                <w:sz w:val="32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月 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13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line="235" w:lineRule="auto"/>
              <w:ind w:right="317"/>
              <w:jc w:val="righ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卫健</w:t>
            </w:r>
          </w:p>
          <w:p>
            <w:pPr>
              <w:pStyle w:val="5"/>
              <w:spacing w:line="235" w:lineRule="auto"/>
              <w:ind w:right="317"/>
              <w:jc w:val="righ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</w:p>
          <w:p>
            <w:pPr>
              <w:pStyle w:val="5"/>
              <w:spacing w:line="235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15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spacing w:before="3"/>
              <w:rPr>
                <w:rFonts w:ascii="黑体"/>
                <w:sz w:val="41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审核人（签名）： </w:t>
            </w: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单位（盖章）：</w:t>
            </w:r>
          </w:p>
          <w:p>
            <w:pPr>
              <w:pStyle w:val="5"/>
              <w:tabs>
                <w:tab w:val="left" w:pos="5555"/>
                <w:tab w:val="left" w:pos="6354"/>
              </w:tabs>
              <w:spacing w:line="399" w:lineRule="exact"/>
              <w:ind w:left="4914"/>
              <w:rPr>
                <w:sz w:val="32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1383" w:type="dxa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/>
              <w:rPr>
                <w:rFonts w:ascii="黑体"/>
                <w:sz w:val="28"/>
                <w:szCs w:val="28"/>
              </w:rPr>
            </w:pPr>
          </w:p>
          <w:p>
            <w:pPr>
              <w:pStyle w:val="5"/>
              <w:spacing w:line="232" w:lineRule="auto"/>
              <w:ind w:left="338"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公安</w:t>
            </w:r>
          </w:p>
          <w:p>
            <w:pPr>
              <w:pStyle w:val="5"/>
              <w:spacing w:line="232" w:lineRule="auto"/>
              <w:ind w:left="338"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  <w:p>
            <w:pPr>
              <w:pStyle w:val="5"/>
              <w:spacing w:line="232" w:lineRule="auto"/>
              <w:ind w:left="338"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vAlign w:val="top"/>
          </w:tcPr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spacing w:before="11"/>
              <w:rPr>
                <w:rFonts w:ascii="黑体"/>
                <w:sz w:val="37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审核人（签名）： </w:t>
            </w: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单位（盖章）：</w:t>
            </w:r>
          </w:p>
          <w:p>
            <w:pPr>
              <w:pStyle w:val="5"/>
              <w:tabs>
                <w:tab w:val="left" w:pos="5555"/>
                <w:tab w:val="left" w:pos="6354"/>
              </w:tabs>
              <w:spacing w:line="404" w:lineRule="exact"/>
              <w:ind w:left="4914"/>
              <w:rPr>
                <w:sz w:val="32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83" w:type="dxa"/>
            <w:tcBorders>
              <w:top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wordWrap/>
              <w:autoSpaceDE w:val="0"/>
              <w:autoSpaceDN w:val="0"/>
              <w:adjustRightInd/>
              <w:snapToGrid/>
              <w:spacing w:before="0" w:line="400" w:lineRule="exact"/>
              <w:ind w:right="159"/>
              <w:jc w:val="center"/>
              <w:textAlignment w:val="auto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备注</w:t>
            </w:r>
          </w:p>
        </w:tc>
        <w:tc>
          <w:tcPr>
            <w:tcW w:w="8157" w:type="dxa"/>
            <w:gridSpan w:val="7"/>
            <w:tcBorders>
              <w:top w:val="single" w:color="000000" w:sz="4" w:space="0"/>
              <w:left w:val="single" w:color="000000" w:sz="6" w:space="0"/>
            </w:tcBorders>
            <w:vAlign w:val="top"/>
          </w:tcPr>
          <w:p>
            <w:pPr>
              <w:pStyle w:val="5"/>
              <w:tabs>
                <w:tab w:val="left" w:pos="5874"/>
                <w:tab w:val="left" w:pos="6673"/>
              </w:tabs>
              <w:spacing w:line="405" w:lineRule="exact"/>
              <w:rPr>
                <w:sz w:val="32"/>
              </w:rPr>
            </w:pPr>
          </w:p>
        </w:tc>
      </w:tr>
    </w:tbl>
    <w:p>
      <w:pPr>
        <w:pStyle w:val="2"/>
        <w:spacing w:before="10"/>
        <w:rPr>
          <w:rFonts w:ascii="黑体"/>
          <w:sz w:val="14"/>
        </w:rPr>
      </w:pPr>
    </w:p>
    <w:p>
      <w:pPr>
        <w:pStyle w:val="2"/>
        <w:spacing w:before="54" w:line="261" w:lineRule="auto"/>
        <w:ind w:left="526" w:right="546"/>
        <w:jc w:val="both"/>
        <w:rPr>
          <w:rFonts w:hint="eastAsia"/>
          <w:sz w:val="22"/>
          <w:szCs w:val="22"/>
          <w:lang w:eastAsia="zh-CN"/>
        </w:rPr>
      </w:pPr>
      <w:r>
        <w:rPr>
          <w:sz w:val="22"/>
          <w:szCs w:val="22"/>
        </w:rPr>
        <w:t>注：</w:t>
      </w:r>
      <w:r>
        <w:rPr>
          <w:rFonts w:hint="eastAsia"/>
          <w:sz w:val="22"/>
          <w:szCs w:val="22"/>
          <w:lang w:eastAsia="zh-CN"/>
        </w:rPr>
        <w:t>在原单位编制类别栏填“全额拨款的小学教师、全额拨款的幼儿教师等”，取得教师职称等级栏“高级教师、一级教师、二级教师等”，取得教师资格类别（学段、学科）栏填“小学教师资格语文学科、高级中学教师资格数学学科等”，在校政治思想表现栏由所在学校予以鉴定，卫健部门意见由县区或以上卫健部门签署，公安部门意见由户籍所在派出所签署。</w:t>
      </w:r>
    </w:p>
    <w:sectPr>
      <w:type w:val="continuous"/>
      <w:pgSz w:w="11910" w:h="16840"/>
      <w:pgMar w:top="1185" w:right="850" w:bottom="280" w:left="85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4">
    <w:name w:val="List Paragraph"/>
    <w:basedOn w:val="1"/>
    <w:qFormat/>
    <w:uiPriority w:val="1"/>
    <w:rPr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2019-06-13T03:22:00Z</dcterms:created>
  <dc:creator>Administrator</dc:creator>
  <cp:lastModifiedBy>Administrator</cp:lastModifiedBy>
  <cp:lastPrinted>2019-06-13T07:46:00Z</cp:lastPrinted>
  <dcterms:modified xsi:type="dcterms:W3CDTF">2019-06-13T08:51:51Z</dcterms:modified>
  <dc:title>附件3：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2019-06-13T00:00:00Z</vt:filetime>
  </property>
  <property fmtid="{D5CDD505-2E9C-101B-9397-08002B2CF9AE}" pid="5" name="KSOProductBuildVer">
    <vt:lpwstr>2052-9.1.0.4472</vt:lpwstr>
  </property>
</Properties>
</file>