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i w:val="0"/>
          <w:caps w:val="0"/>
          <w:color w:val="959393"/>
          <w:spacing w:val="0"/>
          <w:sz w:val="33"/>
          <w:szCs w:val="33"/>
          <w:shd w:val="clear" w:fill="FFFFFF"/>
        </w:rPr>
        <w:t>厦门城市职业学院简化程序</w:t>
      </w:r>
      <w:r>
        <w:rPr>
          <w:rFonts w:hint="eastAsia" w:ascii="宋体" w:hAnsi="宋体" w:eastAsia="宋体" w:cs="宋体"/>
          <w:b/>
          <w:i w:val="0"/>
          <w:caps w:val="0"/>
          <w:color w:val="959393"/>
          <w:spacing w:val="0"/>
          <w:sz w:val="33"/>
          <w:szCs w:val="33"/>
          <w:shd w:val="clear" w:fill="FFFFFF"/>
          <w:lang w:eastAsia="zh-CN"/>
        </w:rPr>
        <w:t>招聘报考指南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  <w:t>考生登录报名网址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zp.xmcu.edu.cn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进行注册：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</w:pPr>
      <w:r>
        <w:drawing>
          <wp:inline distT="0" distB="0" distL="114300" distR="114300">
            <wp:extent cx="5264785" cy="3014980"/>
            <wp:effectExtent l="0" t="0" r="1206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点击主页</w:t>
      </w:r>
      <w:bookmarkStart w:id="0" w:name="_GoBack"/>
      <w:bookmarkEnd w:id="0"/>
      <w:r>
        <w:rPr>
          <w:rFonts w:hint="eastAsia"/>
          <w:lang w:eastAsia="zh-CN"/>
        </w:rPr>
        <w:t>招聘信息进入报名流程：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</w:pPr>
      <w:r>
        <w:drawing>
          <wp:inline distT="0" distB="0" distL="114300" distR="114300">
            <wp:extent cx="4352925" cy="16668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三、选择所要报名的岗位点击“详情”进入查看岗位信息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5272405" cy="970915"/>
            <wp:effectExtent l="0" t="0" r="444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四、在线投递简历进行报名：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</w:pPr>
      <w:r>
        <w:drawing>
          <wp:inline distT="0" distB="0" distL="114300" distR="114300">
            <wp:extent cx="5266690" cy="2890520"/>
            <wp:effectExtent l="0" t="0" r="1016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五、点击“维护个人简历”进行信息的填报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drawing>
          <wp:inline distT="0" distB="0" distL="114300" distR="114300">
            <wp:extent cx="5269230" cy="307022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信息填报完毕若点击“保存”，则简历信息可进行再次修改和完善，若点击“提交”则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无法修改，报名完毕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drawing>
          <wp:inline distT="0" distB="0" distL="114300" distR="114300">
            <wp:extent cx="5267960" cy="2652395"/>
            <wp:effectExtent l="0" t="0" r="889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  <w:t>七、报名完毕后，考生可查询报名审核状态，若简历被退回，请按审核意见完善信息后重新提交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</w:pPr>
      <w:r>
        <w:drawing>
          <wp:inline distT="0" distB="0" distL="114300" distR="114300">
            <wp:extent cx="5269865" cy="31343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  <w:t>八、本次报名未尽事宜，请咨询厦门城市职业组织人事处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 xml:space="preserve"> 白老师 0592-5909095。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414141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B516E"/>
    <w:multiLevelType w:val="singleLevel"/>
    <w:tmpl w:val="8A7B51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1C427B"/>
    <w:multiLevelType w:val="singleLevel"/>
    <w:tmpl w:val="671C42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067B"/>
    <w:rsid w:val="155F51A0"/>
    <w:rsid w:val="2EDC3E32"/>
    <w:rsid w:val="32482CD1"/>
    <w:rsid w:val="391C7E6D"/>
    <w:rsid w:val="3A2B438D"/>
    <w:rsid w:val="3D3E2702"/>
    <w:rsid w:val="454565D2"/>
    <w:rsid w:val="58C80FCB"/>
    <w:rsid w:val="619429E7"/>
    <w:rsid w:val="638F3DAC"/>
    <w:rsid w:val="6A016E46"/>
    <w:rsid w:val="6A5B1ED9"/>
    <w:rsid w:val="6C036822"/>
    <w:rsid w:val="6C2A4AC7"/>
    <w:rsid w:val="6D9C3FAC"/>
    <w:rsid w:val="6F750145"/>
    <w:rsid w:val="7D135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Administrator.AEYD1E6UGERFGEE</dc:creator>
  <cp:lastModifiedBy>bl</cp:lastModifiedBy>
  <dcterms:modified xsi:type="dcterms:W3CDTF">2019-10-31T08:17:34Z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